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91" w:rsidRPr="00CC4F9B" w:rsidRDefault="003A2141" w:rsidP="004E1EE5">
      <w:pPr>
        <w:snapToGrid w:val="0"/>
        <w:jc w:val="center"/>
        <w:rPr>
          <w:rFonts w:eastAsiaTheme="minorEastAsia" w:cs="新細明體"/>
          <w:b/>
          <w:kern w:val="0"/>
          <w:sz w:val="32"/>
          <w:szCs w:val="32"/>
          <w:lang w:eastAsia="zh-CN"/>
        </w:rPr>
      </w:pPr>
      <w:bookmarkStart w:id="0" w:name="_GoBack"/>
      <w:bookmarkEnd w:id="0"/>
      <w:r w:rsidRPr="00431891">
        <w:rPr>
          <w:rFonts w:eastAsia="SimSun" w:cs="新細明體" w:hint="eastAsia"/>
          <w:b/>
          <w:kern w:val="0"/>
          <w:sz w:val="32"/>
          <w:szCs w:val="32"/>
          <w:lang w:eastAsia="zh-CN"/>
        </w:rPr>
        <w:t>良友圣经学院</w:t>
      </w:r>
      <w:r w:rsidRPr="00202A81">
        <w:rPr>
          <w:rFonts w:ascii="新細明體" w:eastAsia="SimSun" w:hAnsi="新細明體" w:cs="新細明體" w:hint="eastAsia"/>
          <w:b/>
          <w:kern w:val="0"/>
          <w:sz w:val="32"/>
          <w:szCs w:val="32"/>
          <w:lang w:eastAsia="zh-CN"/>
        </w:rPr>
        <w:t>大使</w:t>
      </w:r>
    </w:p>
    <w:p w:rsidR="00EA0273" w:rsidRDefault="003A2141" w:rsidP="004E1EE5">
      <w:pPr>
        <w:snapToGrid w:val="0"/>
        <w:jc w:val="center"/>
        <w:rPr>
          <w:rFonts w:eastAsiaTheme="minorEastAsia" w:cs="新細明體"/>
          <w:b/>
          <w:kern w:val="0"/>
          <w:sz w:val="32"/>
          <w:szCs w:val="32"/>
          <w:lang w:eastAsia="zh-CN"/>
        </w:rPr>
      </w:pPr>
      <w:r w:rsidRPr="00431891">
        <w:rPr>
          <w:rFonts w:eastAsia="SimSun" w:cs="新細明體" w:hint="eastAsia"/>
          <w:b/>
          <w:kern w:val="0"/>
          <w:sz w:val="32"/>
          <w:szCs w:val="32"/>
          <w:lang w:eastAsia="zh-CN"/>
        </w:rPr>
        <w:t>参加表格</w:t>
      </w:r>
    </w:p>
    <w:tbl>
      <w:tblPr>
        <w:tblStyle w:val="a3"/>
        <w:tblW w:w="10271" w:type="dxa"/>
        <w:tblLook w:val="04A0" w:firstRow="1" w:lastRow="0" w:firstColumn="1" w:lastColumn="0" w:noHBand="0" w:noVBand="1"/>
      </w:tblPr>
      <w:tblGrid>
        <w:gridCol w:w="889"/>
        <w:gridCol w:w="438"/>
        <w:gridCol w:w="2890"/>
        <w:gridCol w:w="584"/>
        <w:gridCol w:w="1077"/>
        <w:gridCol w:w="1361"/>
        <w:gridCol w:w="41"/>
        <w:gridCol w:w="837"/>
        <w:gridCol w:w="1061"/>
        <w:gridCol w:w="1069"/>
        <w:gridCol w:w="24"/>
      </w:tblGrid>
      <w:tr w:rsidR="00BF753F" w:rsidTr="00BF753F">
        <w:trPr>
          <w:gridAfter w:val="1"/>
          <w:wAfter w:w="24" w:type="dxa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性别：男</w:t>
            </w:r>
            <w:r w:rsidRPr="009C54FA">
              <w:rPr>
                <w:rFonts w:eastAsia="SimSun" w:cs="新細明體"/>
                <w:kern w:val="0"/>
                <w:lang w:eastAsia="zh-CN"/>
              </w:rPr>
              <w:t xml:space="preserve"> / 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Pr="009C54FA" w:rsidRDefault="005635E3" w:rsidP="005635E3">
            <w:pPr>
              <w:snapToGrid w:val="0"/>
              <w:jc w:val="both"/>
              <w:rPr>
                <w:rFonts w:eastAsia="SimSun"/>
                <w:kern w:val="0"/>
                <w:lang w:eastAsia="zh-CN"/>
              </w:rPr>
            </w:pPr>
            <w:r w:rsidRPr="009C54FA">
              <w:rPr>
                <w:rFonts w:eastAsia="SimSun" w:hint="eastAsia"/>
                <w:kern w:val="0"/>
                <w:lang w:eastAsia="zh-CN"/>
              </w:rPr>
              <w:t>听众编号：</w:t>
            </w: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</w:tr>
      <w:tr w:rsidR="00BF753F" w:rsidTr="00BF753F">
        <w:trPr>
          <w:gridAfter w:val="1"/>
          <w:wAfter w:w="24" w:type="dxa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53F" w:rsidRDefault="00BF753F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电邮：</w:t>
            </w: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53F" w:rsidRDefault="00BF753F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53F" w:rsidRDefault="00BF753F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202A8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753F" w:rsidRDefault="00BF753F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</w:tr>
      <w:tr w:rsidR="00BF753F" w:rsidTr="00BF753F">
        <w:trPr>
          <w:gridAfter w:val="1"/>
          <w:wAfter w:w="24" w:type="dxa"/>
        </w:trPr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电话：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（手提）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Pr="00BF753F" w:rsidRDefault="005635E3" w:rsidP="0024478E">
            <w:pPr>
              <w:snapToGrid w:val="0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Pr="00BF753F" w:rsidRDefault="0024478E" w:rsidP="0024478E">
            <w:pPr>
              <w:spacing w:before="100" w:beforeAutospacing="1" w:line="240" w:lineRule="exact"/>
              <w:jc w:val="center"/>
              <w:rPr>
                <w:rFonts w:cs="新細明體"/>
                <w:b/>
                <w:kern w:val="0"/>
                <w:u w:val="single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="新細明體" w:hint="eastAsia"/>
                <w:kern w:val="0"/>
                <w:lang w:eastAsia="zh-HK"/>
              </w:rPr>
              <w:t>其他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）</w:t>
            </w:r>
          </w:p>
        </w:tc>
      </w:tr>
      <w:tr w:rsidR="00BF753F" w:rsidRPr="00BF753F" w:rsidTr="00BF753F"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地址：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E3" w:rsidRDefault="005635E3" w:rsidP="005635E3">
            <w:pPr>
              <w:snapToGrid w:val="0"/>
              <w:jc w:val="both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邮编：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5E3" w:rsidRPr="00BF753F" w:rsidRDefault="005635E3" w:rsidP="00BF753F">
            <w:pPr>
              <w:snapToGrid w:val="0"/>
              <w:jc w:val="center"/>
              <w:rPr>
                <w:rFonts w:eastAsiaTheme="minorEastAsia" w:cs="新細明體"/>
                <w:b/>
                <w:kern w:val="0"/>
                <w:sz w:val="32"/>
                <w:szCs w:val="32"/>
              </w:rPr>
            </w:pPr>
          </w:p>
        </w:tc>
      </w:tr>
    </w:tbl>
    <w:p w:rsidR="005635E3" w:rsidRPr="005635E3" w:rsidRDefault="005635E3" w:rsidP="004E1EE5">
      <w:pPr>
        <w:snapToGrid w:val="0"/>
        <w:jc w:val="center"/>
        <w:rPr>
          <w:rFonts w:eastAsiaTheme="minorEastAsia" w:cs="新細明體"/>
          <w:b/>
          <w:kern w:val="0"/>
          <w:sz w:val="32"/>
          <w:szCs w:val="32"/>
        </w:rPr>
      </w:pPr>
    </w:p>
    <w:p w:rsidR="006A6958" w:rsidRDefault="003A2141" w:rsidP="006A6958">
      <w:pPr>
        <w:rPr>
          <w:b/>
        </w:rPr>
      </w:pPr>
      <w:r w:rsidRPr="00830721">
        <w:rPr>
          <w:rFonts w:eastAsia="SimSun" w:hint="eastAsia"/>
          <w:b/>
          <w:lang w:eastAsia="zh-CN"/>
        </w:rPr>
        <w:t>参加办法：</w:t>
      </w:r>
    </w:p>
    <w:p w:rsidR="0024478E" w:rsidRDefault="0024478E" w:rsidP="0024478E">
      <w:pPr>
        <w:widowControl/>
        <w:shd w:val="clear" w:color="auto" w:fill="FFFFFF"/>
        <w:ind w:left="120" w:hangingChars="50" w:hanging="120"/>
        <w:jc w:val="both"/>
        <w:rPr>
          <w:rFonts w:ascii="SimSun" w:eastAsia="SimSun" w:hAnsi="SimSun" w:cs="細明體"/>
          <w:color w:val="000000"/>
          <w:lang w:eastAsia="zh-CN"/>
        </w:rPr>
      </w:pPr>
      <w:r w:rsidRPr="00817AC8">
        <w:rPr>
          <w:rFonts w:ascii="SimSun" w:eastAsia="SimSun" w:hAnsi="SimSun" w:hint="eastAsia"/>
          <w:lang w:eastAsia="zh-CN"/>
        </w:rPr>
        <w:t>欢迎听众登记成为良院大使</w:t>
      </w:r>
      <w:r w:rsidRPr="00C07918">
        <w:rPr>
          <w:rFonts w:ascii="SimSun" w:eastAsia="SimSun" w:hAnsi="SimSun"/>
          <w:lang w:eastAsia="zh-CN"/>
        </w:rPr>
        <w:t>,</w:t>
      </w:r>
      <w:r w:rsidRPr="00EE4CA2">
        <w:rPr>
          <w:rFonts w:ascii="SimSun" w:eastAsia="SimSun" w:hAnsi="SimSun" w:cs="細明體"/>
          <w:color w:val="000000"/>
          <w:lang w:eastAsia="zh-CN"/>
        </w:rPr>
        <w:t xml:space="preserve"> </w:t>
      </w:r>
      <w:r w:rsidRPr="00817AC8">
        <w:rPr>
          <w:rFonts w:ascii="SimSun" w:eastAsia="SimSun" w:hAnsi="SimSun" w:cs="細明體" w:hint="eastAsia"/>
          <w:color w:val="000000"/>
          <w:lang w:eastAsia="zh-CN"/>
        </w:rPr>
        <w:t>填好表格</w:t>
      </w:r>
      <w:r>
        <w:rPr>
          <w:rFonts w:ascii="SimSun" w:eastAsia="SimSun" w:hAnsi="SimSun" w:cs="細明體" w:hint="eastAsia"/>
          <w:color w:val="000000"/>
          <w:lang w:eastAsia="zh-CN"/>
        </w:rPr>
        <w:t>，</w:t>
      </w:r>
      <w:r w:rsidRPr="00817AC8">
        <w:rPr>
          <w:rFonts w:ascii="SimSun" w:eastAsia="SimSun" w:hAnsi="SimSun" w:hint="eastAsia"/>
          <w:lang w:eastAsia="zh-CN"/>
        </w:rPr>
        <w:t>邀请</w:t>
      </w:r>
      <w:r w:rsidRPr="00817AC8">
        <w:rPr>
          <w:rFonts w:ascii="SimSun" w:eastAsia="SimSun" w:hAnsi="SimSun"/>
          <w:lang w:eastAsia="zh-CN"/>
        </w:rPr>
        <w:t>20</w:t>
      </w:r>
      <w:r w:rsidRPr="00817AC8">
        <w:rPr>
          <w:rFonts w:ascii="SimSun" w:eastAsia="SimSun" w:hAnsi="SimSun" w:hint="eastAsia"/>
          <w:lang w:eastAsia="zh-CN"/>
        </w:rPr>
        <w:t>位新朋友</w:t>
      </w:r>
      <w:r w:rsidRPr="00656254">
        <w:rPr>
          <w:rFonts w:ascii="SimSun" w:eastAsia="SimSun" w:hAnsi="SimSun" w:hint="eastAsia"/>
          <w:color w:val="000000"/>
          <w:lang w:eastAsia="zh-CN"/>
        </w:rPr>
        <w:t>下载使用</w:t>
      </w:r>
      <w:r w:rsidRPr="00656254">
        <w:rPr>
          <w:rFonts w:ascii="SimSun" w:eastAsia="SimSun" w:hAnsi="SimSun" w:hint="eastAsia"/>
          <w:lang w:eastAsia="zh-CN"/>
        </w:rPr>
        <w:t>“良友学院”</w:t>
      </w:r>
      <w:r w:rsidRPr="00C24B18">
        <w:rPr>
          <w:rFonts w:ascii="SimSun" w:eastAsia="SimSun" w:hAnsi="SimSun" w:hint="eastAsia"/>
          <w:lang w:eastAsia="zh-CN"/>
        </w:rPr>
        <w:t xml:space="preserve"> </w:t>
      </w:r>
      <w:r w:rsidRPr="00656254">
        <w:rPr>
          <w:rFonts w:ascii="SimSun" w:eastAsia="SimSun" w:hAnsi="SimSun" w:hint="eastAsia"/>
          <w:lang w:eastAsia="zh-CN"/>
        </w:rPr>
        <w:t>手机应用程式</w:t>
      </w:r>
      <w:r>
        <w:rPr>
          <w:rFonts w:ascii="SimSun" w:eastAsia="SimSun" w:hAnsi="SimSun"/>
          <w:lang w:eastAsia="zh-CN"/>
        </w:rPr>
        <w:t>,</w:t>
      </w:r>
      <w:r w:rsidRPr="00656254">
        <w:rPr>
          <w:rFonts w:ascii="SimSun" w:eastAsia="SimSun" w:hAnsi="SimSun" w:hint="eastAsia"/>
          <w:lang w:eastAsia="zh-CN"/>
        </w:rPr>
        <w:t>点击首页良友学院</w:t>
      </w:r>
      <w:r w:rsidRPr="00656254">
        <w:rPr>
          <w:rFonts w:ascii="SimSun" w:eastAsia="SimSun" w:hAnsi="SimSun"/>
          <w:lang w:eastAsia="zh-CN"/>
        </w:rPr>
        <w:t>APP</w:t>
      </w:r>
      <w:r w:rsidRPr="00656254">
        <w:rPr>
          <w:rFonts w:ascii="SimSun" w:eastAsia="SimSun" w:hAnsi="SimSun" w:hint="eastAsia"/>
          <w:lang w:eastAsia="zh-CN"/>
        </w:rPr>
        <w:t>海报，填写</w:t>
      </w:r>
      <w:r w:rsidRPr="00656254">
        <w:rPr>
          <w:rFonts w:ascii="SimSun" w:eastAsia="SimSun" w:hAnsi="SimSun" w:cs="細明體" w:hint="eastAsia"/>
          <w:bCs/>
          <w:lang w:eastAsia="zh-CN"/>
        </w:rPr>
        <w:t>《</w:t>
      </w:r>
      <w:r w:rsidRPr="00656254">
        <w:rPr>
          <w:rFonts w:ascii="SimSun" w:eastAsia="SimSun" w:hAnsi="SimSun" w:hint="eastAsia"/>
          <w:lang w:eastAsia="zh-CN"/>
        </w:rPr>
        <w:t>使用调查表</w:t>
      </w:r>
      <w:r w:rsidRPr="00656254">
        <w:rPr>
          <w:rFonts w:ascii="SimSun" w:eastAsia="SimSun" w:hAnsi="SimSun" w:cs="細明體" w:hint="eastAsia"/>
          <w:bCs/>
          <w:lang w:eastAsia="zh-CN"/>
        </w:rPr>
        <w:t>》</w:t>
      </w:r>
      <w:r w:rsidRPr="00EE4CA2">
        <w:rPr>
          <w:rFonts w:asciiTheme="minorEastAsia" w:eastAsia="SimSun" w:hAnsiTheme="minorEastAsia" w:cs="細明體" w:hint="eastAsia"/>
          <w:color w:val="000000"/>
          <w:lang w:eastAsia="zh-CN"/>
        </w:rPr>
        <w:t>。每位</w:t>
      </w:r>
      <w:r w:rsidRPr="00817AC8">
        <w:rPr>
          <w:rFonts w:ascii="SimSun" w:eastAsia="SimSun" w:hAnsi="SimSun" w:hint="eastAsia"/>
          <w:lang w:eastAsia="zh-CN"/>
        </w:rPr>
        <w:t>良院大使</w:t>
      </w:r>
      <w:r w:rsidRPr="00817AC8">
        <w:rPr>
          <w:rFonts w:ascii="SimSun" w:eastAsia="SimSun" w:hAnsi="SimSun" w:cs="細明體" w:hint="eastAsia"/>
          <w:color w:val="000000"/>
          <w:lang w:eastAsia="zh-CN"/>
        </w:rPr>
        <w:t>可以</w:t>
      </w:r>
      <w:r w:rsidRPr="00817AC8">
        <w:rPr>
          <w:rFonts w:ascii="SimSun" w:eastAsia="SimSun" w:hAnsi="SimSun" w:hint="eastAsia"/>
          <w:lang w:eastAsia="zh-CN"/>
        </w:rPr>
        <w:t>获赠</w:t>
      </w:r>
      <w:r w:rsidRPr="00817AC8">
        <w:rPr>
          <w:rFonts w:ascii="SimSun" w:eastAsia="SimSun" w:hAnsi="SimSun" w:hint="eastAsia"/>
          <w:b/>
          <w:lang w:eastAsia="zh-CN"/>
        </w:rPr>
        <w:t>良院</w:t>
      </w:r>
      <w:r w:rsidRPr="00EE4CA2">
        <w:rPr>
          <w:rFonts w:ascii="SimSun" w:eastAsia="SimSun" w:hAnsi="SimSun"/>
          <w:b/>
          <w:lang w:eastAsia="zh-CN"/>
        </w:rPr>
        <w:t>35</w:t>
      </w:r>
      <w:r w:rsidRPr="00EE4CA2">
        <w:rPr>
          <w:rFonts w:ascii="SimSun" w:eastAsia="SimSun" w:hAnsi="SimSun" w:hint="eastAsia"/>
          <w:b/>
          <w:lang w:eastAsia="zh-CN"/>
        </w:rPr>
        <w:t>周年《院庆特刊》和</w:t>
      </w:r>
      <w:r w:rsidRPr="00EE4CA2">
        <w:rPr>
          <w:rFonts w:asciiTheme="minorEastAsia" w:eastAsia="SimSun" w:hAnsiTheme="minorEastAsia" w:hint="eastAsia"/>
          <w:b/>
          <w:lang w:eastAsia="zh-CN"/>
        </w:rPr>
        <w:t>一颗</w:t>
      </w:r>
      <w:r w:rsidRPr="00EE4CA2">
        <w:rPr>
          <w:rFonts w:ascii="SimSun" w:eastAsia="SimSun" w:hAnsi="SimSun" w:hint="eastAsia"/>
          <w:b/>
          <w:lang w:eastAsia="zh-CN"/>
        </w:rPr>
        <w:t>院训水晶</w:t>
      </w:r>
      <w:r w:rsidRPr="00817AC8">
        <w:rPr>
          <w:rFonts w:ascii="SimSun" w:eastAsia="SimSun" w:hAnsi="SimSun" w:cs="細明體" w:hint="eastAsia"/>
          <w:color w:val="000000"/>
          <w:lang w:eastAsia="zh-CN"/>
        </w:rPr>
        <w:t>。</w:t>
      </w:r>
      <w:r w:rsidRPr="00656254">
        <w:rPr>
          <w:rFonts w:ascii="SimSun" w:eastAsia="SimSun" w:hAnsi="SimSun" w:cs="細明體" w:hint="eastAsia"/>
          <w:bCs/>
          <w:lang w:eastAsia="zh-CN"/>
        </w:rPr>
        <w:t>数量有限，送完即止，请火速行动。</w:t>
      </w:r>
    </w:p>
    <w:p w:rsidR="00D657B7" w:rsidRPr="00202A81" w:rsidRDefault="00D657B7" w:rsidP="00D657B7">
      <w:pPr>
        <w:widowControl/>
        <w:shd w:val="clear" w:color="auto" w:fill="FFFFFF"/>
        <w:jc w:val="both"/>
        <w:rPr>
          <w:rFonts w:ascii="SimSun" w:hAnsi="SimSun" w:cs="細明體"/>
          <w:color w:val="000000"/>
          <w:lang w:eastAsia="zh-CN"/>
        </w:rPr>
      </w:pPr>
    </w:p>
    <w:tbl>
      <w:tblPr>
        <w:tblStyle w:val="a3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50"/>
        <w:gridCol w:w="1701"/>
        <w:gridCol w:w="817"/>
        <w:gridCol w:w="1134"/>
        <w:gridCol w:w="1361"/>
        <w:gridCol w:w="2551"/>
      </w:tblGrid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3.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4.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5.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6.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7.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8.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10.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11.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12.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13.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14.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lastRenderedPageBreak/>
              <w:t>15.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16.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17.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18.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19.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  <w:tr w:rsidR="00587C16" w:rsidTr="00587C16">
        <w:tc>
          <w:tcPr>
            <w:tcW w:w="624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20.</w:t>
            </w:r>
          </w:p>
        </w:tc>
        <w:tc>
          <w:tcPr>
            <w:tcW w:w="850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9C54FA">
              <w:rPr>
                <w:rFonts w:eastAsia="SimSun" w:cs="新細明體" w:hint="eastAsia"/>
                <w:kern w:val="0"/>
                <w:lang w:eastAsia="zh-CN"/>
              </w:rPr>
              <w:t>姓名：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817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202A81">
              <w:rPr>
                <w:rFonts w:ascii="新細明體" w:eastAsia="SimSun" w:hAnsi="新細明體" w:cs="新細明體" w:hint="eastAsia"/>
                <w:kern w:val="0"/>
                <w:lang w:eastAsia="zh-CN"/>
              </w:rPr>
              <w:t>省分</w:t>
            </w:r>
            <w:r w:rsidRPr="009C54FA">
              <w:rPr>
                <w:rFonts w:eastAsia="SimSun" w:cs="新細明體" w:hint="eastAsia"/>
                <w:kern w:val="0"/>
                <w:lang w:eastAsia="zh-CN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  <w:tc>
          <w:tcPr>
            <w:tcW w:w="1361" w:type="dxa"/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  <w:r w:rsidRPr="00817AC8">
              <w:rPr>
                <w:rFonts w:ascii="SimSun" w:eastAsia="SimSun" w:hAnsi="SimSun" w:cs="細明體" w:hint="eastAsia"/>
                <w:color w:val="000000"/>
                <w:lang w:eastAsia="zh-CN"/>
              </w:rPr>
              <w:t>微信号</w:t>
            </w:r>
            <w:r w:rsidRPr="003A2141">
              <w:rPr>
                <w:rFonts w:ascii="新細明體" w:eastAsia="SimSun" w:hAnsi="新細明體" w:cs="細明體"/>
                <w:color w:val="000000"/>
                <w:lang w:eastAsia="zh-CN"/>
              </w:rPr>
              <w:t>ID</w:t>
            </w:r>
            <w:r w:rsidRPr="009C54FA">
              <w:rPr>
                <w:rFonts w:ascii="新細明體" w:eastAsia="SimSun" w:hAnsi="新細明體" w:hint="eastAsia"/>
                <w:kern w:val="0"/>
                <w:lang w:eastAsia="zh-CN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7C16" w:rsidRDefault="00587C16" w:rsidP="00C978FB">
            <w:pPr>
              <w:widowControl/>
              <w:jc w:val="right"/>
              <w:rPr>
                <w:rFonts w:ascii="SimSun" w:hAnsi="SimSun"/>
                <w:lang w:eastAsia="zh-CN"/>
              </w:rPr>
            </w:pPr>
          </w:p>
        </w:tc>
      </w:tr>
    </w:tbl>
    <w:p w:rsidR="00D657B7" w:rsidRPr="00202A81" w:rsidRDefault="00D657B7" w:rsidP="00D657B7">
      <w:pPr>
        <w:widowControl/>
        <w:shd w:val="clear" w:color="auto" w:fill="FFFFFF"/>
        <w:jc w:val="both"/>
        <w:rPr>
          <w:rFonts w:ascii="SimSun" w:hAnsi="SimSun"/>
          <w:lang w:eastAsia="zh-CN"/>
        </w:rPr>
      </w:pPr>
    </w:p>
    <w:p w:rsidR="00815783" w:rsidRPr="00991FB3" w:rsidRDefault="00815783" w:rsidP="00D657B7"/>
    <w:p w:rsidR="006A6958" w:rsidRPr="00202A81" w:rsidRDefault="003A2141" w:rsidP="00333788">
      <w:pPr>
        <w:snapToGrid w:val="0"/>
        <w:ind w:left="425" w:hangingChars="177" w:hanging="425"/>
        <w:rPr>
          <w:rFonts w:ascii="新細明體" w:hAnsi="新細明體" w:cs="新細明體"/>
          <w:kern w:val="0"/>
        </w:rPr>
      </w:pPr>
      <w:r w:rsidRPr="00202A81">
        <w:rPr>
          <w:rFonts w:ascii="新細明體" w:eastAsia="SimSun" w:hAnsi="新細明體" w:cs="新細明體" w:hint="eastAsia"/>
          <w:kern w:val="0"/>
          <w:lang w:eastAsia="zh-CN"/>
        </w:rPr>
        <w:t>＊填写内容必须真实，请</w:t>
      </w:r>
      <w:r w:rsidRPr="003A2141">
        <w:rPr>
          <w:rFonts w:ascii="新細明體" w:eastAsia="SimSun" w:hAnsi="新細明體" w:cs="新細明體" w:hint="eastAsia"/>
          <w:kern w:val="0"/>
          <w:lang w:eastAsia="zh-CN"/>
        </w:rPr>
        <w:t>把表格</w:t>
      </w:r>
      <w:r w:rsidRPr="00202A81">
        <w:rPr>
          <w:rFonts w:ascii="新細明體" w:eastAsia="SimSun" w:hAnsi="新細明體" w:cs="新細明體" w:hint="eastAsia"/>
          <w:kern w:val="0"/>
          <w:lang w:eastAsia="zh-CN"/>
        </w:rPr>
        <w:t>电邮到</w:t>
      </w:r>
      <w:r w:rsidR="006A09EB">
        <w:rPr>
          <w:rFonts w:ascii="新細明體" w:eastAsiaTheme="minorEastAsia" w:hAnsi="新細明體" w:cs="新細明體" w:hint="eastAsia"/>
          <w:kern w:val="0"/>
        </w:rPr>
        <w:t>school</w:t>
      </w:r>
      <w:r w:rsidRPr="00202A81">
        <w:rPr>
          <w:rFonts w:ascii="新細明體" w:eastAsia="SimSun" w:hAnsi="新細明體" w:cs="新細明體"/>
          <w:kern w:val="0"/>
          <w:lang w:eastAsia="zh-CN"/>
        </w:rPr>
        <w:t>@liangyou.net</w:t>
      </w:r>
      <w:r w:rsidRPr="00202A81">
        <w:rPr>
          <w:rFonts w:ascii="新細明體" w:eastAsia="SimSun" w:hAnsi="新細明體" w:cs="新細明體" w:hint="eastAsia"/>
          <w:kern w:val="0"/>
          <w:lang w:eastAsia="zh-CN"/>
        </w:rPr>
        <w:t>或</w:t>
      </w:r>
      <w:r w:rsidRPr="00830721">
        <w:rPr>
          <w:rFonts w:ascii="新細明體" w:eastAsia="SimSun" w:hAnsi="新細明體" w:cs="新細明體" w:hint="eastAsia"/>
          <w:kern w:val="0"/>
          <w:lang w:eastAsia="zh-CN"/>
        </w:rPr>
        <w:t>邮寄至香港九龙新蒲岗大有街</w:t>
      </w:r>
      <w:r w:rsidRPr="00830721">
        <w:rPr>
          <w:rFonts w:ascii="新細明體" w:eastAsia="SimSun" w:hAnsi="新細明體" w:cs="新細明體"/>
          <w:kern w:val="0"/>
          <w:lang w:eastAsia="zh-CN"/>
        </w:rPr>
        <w:t>1</w:t>
      </w:r>
      <w:r w:rsidRPr="00830721">
        <w:rPr>
          <w:rFonts w:ascii="新細明體" w:eastAsia="SimSun" w:hAnsi="新細明體" w:cs="新細明體" w:hint="eastAsia"/>
          <w:kern w:val="0"/>
          <w:lang w:eastAsia="zh-CN"/>
        </w:rPr>
        <w:t>号</w:t>
      </w:r>
      <w:r w:rsidRPr="00830721">
        <w:rPr>
          <w:rFonts w:ascii="新細明體" w:eastAsia="SimSun" w:hAnsi="新細明體" w:cs="新細明體"/>
          <w:kern w:val="0"/>
          <w:lang w:eastAsia="zh-CN"/>
        </w:rPr>
        <w:t>10</w:t>
      </w:r>
      <w:r w:rsidRPr="00830721">
        <w:rPr>
          <w:rFonts w:ascii="新細明體" w:eastAsia="SimSun" w:hAnsi="新細明體" w:cs="新細明體" w:hint="eastAsia"/>
          <w:kern w:val="0"/>
          <w:lang w:eastAsia="zh-CN"/>
        </w:rPr>
        <w:t>楼。</w:t>
      </w:r>
    </w:p>
    <w:p w:rsidR="00750FCB" w:rsidRPr="00202A81" w:rsidRDefault="00750FCB" w:rsidP="00750FCB">
      <w:pPr>
        <w:snapToGrid w:val="0"/>
        <w:ind w:left="425" w:hangingChars="177" w:hanging="425"/>
        <w:jc w:val="center"/>
        <w:rPr>
          <w:rFonts w:ascii="新細明體" w:hAnsi="新細明體" w:cs="細明體"/>
          <w:color w:val="000000"/>
        </w:rPr>
      </w:pPr>
      <w:r w:rsidRPr="00750FCB">
        <w:rPr>
          <w:rFonts w:ascii="新細明體" w:eastAsia="SimSun" w:hAnsi="新細明體" w:hint="eastAsia"/>
          <w:lang w:eastAsia="zh-CN"/>
        </w:rPr>
        <w:t>参加</w:t>
      </w:r>
      <w:r w:rsidRPr="00817AC8">
        <w:rPr>
          <w:rFonts w:ascii="SimSun" w:eastAsia="SimSun" w:hAnsi="SimSun" w:cs="細明體" w:hint="eastAsia"/>
          <w:color w:val="000000"/>
          <w:lang w:eastAsia="zh-CN"/>
        </w:rPr>
        <w:t>表格</w:t>
      </w:r>
      <w:r w:rsidRPr="00202A81">
        <w:rPr>
          <w:rFonts w:ascii="新細明體" w:eastAsia="SimSun" w:hAnsi="新細明體" w:cs="細明體" w:hint="eastAsia"/>
          <w:color w:val="000000"/>
          <w:lang w:eastAsia="zh-CN"/>
        </w:rPr>
        <w:t>可以在良友圣经学院网站</w:t>
      </w:r>
      <w:hyperlink r:id="rId8" w:history="1">
        <w:r w:rsidRPr="00750FCB">
          <w:rPr>
            <w:rStyle w:val="a8"/>
            <w:rFonts w:ascii="新細明體" w:eastAsia="SimSun" w:hAnsi="新細明體" w:cs="細明體"/>
            <w:lang w:eastAsia="zh-CN"/>
          </w:rPr>
          <w:t>https://lts33.net</w:t>
        </w:r>
      </w:hyperlink>
      <w:r w:rsidRPr="00750FCB">
        <w:rPr>
          <w:rFonts w:ascii="新細明體" w:eastAsia="SimSun" w:hAnsi="新細明體" w:cs="細明體" w:hint="eastAsia"/>
          <w:color w:val="000000"/>
          <w:lang w:eastAsia="zh-CN"/>
        </w:rPr>
        <w:t>或</w:t>
      </w:r>
      <w:hyperlink r:id="rId9" w:history="1">
        <w:r w:rsidRPr="00202A81">
          <w:rPr>
            <w:rStyle w:val="a8"/>
            <w:rFonts w:ascii="新細明體" w:eastAsia="SimSun" w:hAnsi="新細明體" w:cs="細明體"/>
            <w:lang w:eastAsia="zh-CN"/>
          </w:rPr>
          <w:t>http://new.ltshk.net</w:t>
        </w:r>
      </w:hyperlink>
      <w:r w:rsidRPr="00202A81">
        <w:rPr>
          <w:rFonts w:ascii="新細明體" w:eastAsia="SimSun" w:hAnsi="新細明體" w:cs="細明體" w:hint="eastAsia"/>
          <w:color w:val="000000"/>
          <w:lang w:eastAsia="zh-CN"/>
        </w:rPr>
        <w:t>下载</w:t>
      </w:r>
    </w:p>
    <w:sectPr w:rsidR="00750FCB" w:rsidRPr="00202A81" w:rsidSect="006A09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57" w:rsidRDefault="00110C57" w:rsidP="00F04F3C">
      <w:r>
        <w:separator/>
      </w:r>
    </w:p>
  </w:endnote>
  <w:endnote w:type="continuationSeparator" w:id="0">
    <w:p w:rsidR="00110C57" w:rsidRDefault="00110C57" w:rsidP="00F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57" w:rsidRDefault="00110C57" w:rsidP="00F04F3C">
      <w:r>
        <w:separator/>
      </w:r>
    </w:p>
  </w:footnote>
  <w:footnote w:type="continuationSeparator" w:id="0">
    <w:p w:rsidR="00110C57" w:rsidRDefault="00110C57" w:rsidP="00F0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054B"/>
    <w:multiLevelType w:val="hybridMultilevel"/>
    <w:tmpl w:val="5F281F6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B82BBF"/>
    <w:multiLevelType w:val="multilevel"/>
    <w:tmpl w:val="D9F056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0C4753"/>
    <w:multiLevelType w:val="multilevel"/>
    <w:tmpl w:val="5F281F6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2062B4"/>
    <w:multiLevelType w:val="multilevel"/>
    <w:tmpl w:val="5F281F6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232725"/>
    <w:multiLevelType w:val="hybridMultilevel"/>
    <w:tmpl w:val="046C01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FB42EB"/>
    <w:multiLevelType w:val="hybridMultilevel"/>
    <w:tmpl w:val="D458E72A"/>
    <w:lvl w:ilvl="0" w:tplc="C36A4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A"/>
    <w:rsid w:val="0002658C"/>
    <w:rsid w:val="000342FA"/>
    <w:rsid w:val="00110C57"/>
    <w:rsid w:val="00110CBB"/>
    <w:rsid w:val="001127BE"/>
    <w:rsid w:val="00130AD8"/>
    <w:rsid w:val="00175228"/>
    <w:rsid w:val="001A169E"/>
    <w:rsid w:val="001D7933"/>
    <w:rsid w:val="00202A81"/>
    <w:rsid w:val="002224BC"/>
    <w:rsid w:val="0024478E"/>
    <w:rsid w:val="00257523"/>
    <w:rsid w:val="002E28C8"/>
    <w:rsid w:val="002E2F65"/>
    <w:rsid w:val="00301F54"/>
    <w:rsid w:val="00333788"/>
    <w:rsid w:val="003501AB"/>
    <w:rsid w:val="0037735B"/>
    <w:rsid w:val="003A1D94"/>
    <w:rsid w:val="003A2141"/>
    <w:rsid w:val="00403E1C"/>
    <w:rsid w:val="0040739E"/>
    <w:rsid w:val="004309A5"/>
    <w:rsid w:val="00431891"/>
    <w:rsid w:val="004460B3"/>
    <w:rsid w:val="0045609B"/>
    <w:rsid w:val="00464C0A"/>
    <w:rsid w:val="00471009"/>
    <w:rsid w:val="00492BD9"/>
    <w:rsid w:val="004A1AFB"/>
    <w:rsid w:val="004C3C94"/>
    <w:rsid w:val="004E1EE5"/>
    <w:rsid w:val="004E5E97"/>
    <w:rsid w:val="00500F97"/>
    <w:rsid w:val="0051572B"/>
    <w:rsid w:val="005635E3"/>
    <w:rsid w:val="00587C16"/>
    <w:rsid w:val="005A64A8"/>
    <w:rsid w:val="005B2769"/>
    <w:rsid w:val="005C0C13"/>
    <w:rsid w:val="005D5560"/>
    <w:rsid w:val="005F52A0"/>
    <w:rsid w:val="00661E49"/>
    <w:rsid w:val="006938F0"/>
    <w:rsid w:val="006A09EB"/>
    <w:rsid w:val="006A6958"/>
    <w:rsid w:val="006D4FFF"/>
    <w:rsid w:val="006E397A"/>
    <w:rsid w:val="00726461"/>
    <w:rsid w:val="00750FCB"/>
    <w:rsid w:val="007A3FC6"/>
    <w:rsid w:val="008059C5"/>
    <w:rsid w:val="00815783"/>
    <w:rsid w:val="00826840"/>
    <w:rsid w:val="00830721"/>
    <w:rsid w:val="0083796F"/>
    <w:rsid w:val="008803FD"/>
    <w:rsid w:val="00917EBC"/>
    <w:rsid w:val="00926E29"/>
    <w:rsid w:val="00991FB3"/>
    <w:rsid w:val="0099556A"/>
    <w:rsid w:val="009C083F"/>
    <w:rsid w:val="009C54FA"/>
    <w:rsid w:val="009F562D"/>
    <w:rsid w:val="00A21D22"/>
    <w:rsid w:val="00A373C1"/>
    <w:rsid w:val="00A55210"/>
    <w:rsid w:val="00A82CEA"/>
    <w:rsid w:val="00A95A9B"/>
    <w:rsid w:val="00AA1CB1"/>
    <w:rsid w:val="00AB56BA"/>
    <w:rsid w:val="00AF1C4C"/>
    <w:rsid w:val="00B34CAB"/>
    <w:rsid w:val="00B52C98"/>
    <w:rsid w:val="00B81FE8"/>
    <w:rsid w:val="00BF753F"/>
    <w:rsid w:val="00C55526"/>
    <w:rsid w:val="00C978FB"/>
    <w:rsid w:val="00CA5A11"/>
    <w:rsid w:val="00CC27B7"/>
    <w:rsid w:val="00CC4F9B"/>
    <w:rsid w:val="00CF28E1"/>
    <w:rsid w:val="00D657B7"/>
    <w:rsid w:val="00DC439E"/>
    <w:rsid w:val="00DD1419"/>
    <w:rsid w:val="00E1554E"/>
    <w:rsid w:val="00E26864"/>
    <w:rsid w:val="00E765D9"/>
    <w:rsid w:val="00E77846"/>
    <w:rsid w:val="00EA0273"/>
    <w:rsid w:val="00EF583E"/>
    <w:rsid w:val="00F04F3C"/>
    <w:rsid w:val="00F34C30"/>
    <w:rsid w:val="00F371E4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EAC73C-0819-4F33-AA7A-4A554A16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A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4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04F3C"/>
    <w:rPr>
      <w:kern w:val="2"/>
    </w:rPr>
  </w:style>
  <w:style w:type="paragraph" w:styleId="a6">
    <w:name w:val="footer"/>
    <w:basedOn w:val="a"/>
    <w:link w:val="a7"/>
    <w:rsid w:val="00F04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04F3C"/>
    <w:rPr>
      <w:kern w:val="2"/>
    </w:rPr>
  </w:style>
  <w:style w:type="character" w:styleId="a8">
    <w:name w:val="Hyperlink"/>
    <w:rsid w:val="003A2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s33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.ltshk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99FF-21D7-4CB6-9F69-78B8AFDC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Far East Broadcasting Co Ltd</Company>
  <LinksUpToDate>false</LinksUpToDate>
  <CharactersWithSpaces>838</CharactersWithSpaces>
  <SharedDoc>false</SharedDoc>
  <HLinks>
    <vt:vector size="12" baseType="variant">
      <vt:variant>
        <vt:i4>6029333</vt:i4>
      </vt:variant>
      <vt:variant>
        <vt:i4>3</vt:i4>
      </vt:variant>
      <vt:variant>
        <vt:i4>0</vt:i4>
      </vt:variant>
      <vt:variant>
        <vt:i4>5</vt:i4>
      </vt:variant>
      <vt:variant>
        <vt:lpwstr>http://new.ltshk.net/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https://lts33.net/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良友聖經學院卅週年院慶歌曲創作比賽</dc:title>
  <dc:creator>moyin</dc:creator>
  <cp:lastModifiedBy>Jenny Yuen</cp:lastModifiedBy>
  <cp:revision>2</cp:revision>
  <cp:lastPrinted>2016-07-29T02:26:00Z</cp:lastPrinted>
  <dcterms:created xsi:type="dcterms:W3CDTF">2018-09-07T08:14:00Z</dcterms:created>
  <dcterms:modified xsi:type="dcterms:W3CDTF">2018-09-07T08:14:00Z</dcterms:modified>
</cp:coreProperties>
</file>